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74" w:rsidRPr="00B72272" w:rsidRDefault="00943674" w:rsidP="00943674">
      <w:pPr>
        <w:tabs>
          <w:tab w:val="left" w:pos="993"/>
        </w:tabs>
        <w:spacing w:after="360"/>
        <w:rPr>
          <w:rFonts w:cs="Times New Roman"/>
          <w:szCs w:val="24"/>
          <w:highlight w:val="yellow"/>
          <w:lang w:val="sr-Cyrl-RS"/>
        </w:rPr>
      </w:pPr>
      <w:r w:rsidRPr="00B72272">
        <w:rPr>
          <w:rFonts w:cs="Times New Roman"/>
          <w:szCs w:val="24"/>
          <w:lang w:val="sr-Cyrl-RS"/>
        </w:rPr>
        <w:tab/>
      </w:r>
      <w:r w:rsidRPr="00B72272">
        <w:rPr>
          <w:rFonts w:cs="Times New Roman"/>
          <w:szCs w:val="23"/>
          <w:lang w:val="sr-Cyrl-RS"/>
        </w:rPr>
        <w:t>На основу члана 57. став 3. Закона о локалним изборима (</w:t>
      </w:r>
      <w:r w:rsidRPr="00B72272">
        <w:rPr>
          <w:rFonts w:cs="Times New Roman"/>
          <w:noProof/>
          <w:szCs w:val="23"/>
          <w:lang w:val="sr-Cyrl-RS"/>
        </w:rPr>
        <w:t>„</w:t>
      </w:r>
      <w:r w:rsidRPr="00B72272">
        <w:rPr>
          <w:rFonts w:cs="Times New Roman"/>
          <w:szCs w:val="23"/>
          <w:lang w:val="sr-Cyrl-RS"/>
        </w:rPr>
        <w:t xml:space="preserve">Службени гласник РС“, </w:t>
      </w:r>
      <w:r w:rsidR="005C25D0">
        <w:rPr>
          <w:lang w:val="sr-Cyrl-RS"/>
        </w:rPr>
        <w:t>бр.</w:t>
      </w:r>
      <w:r w:rsidR="005C25D0" w:rsidRPr="001D6560">
        <w:rPr>
          <w:lang w:val="sr-Cyrl-RS"/>
        </w:rPr>
        <w:t xml:space="preserve"> 14/22</w:t>
      </w:r>
      <w:r w:rsidR="005C25D0">
        <w:rPr>
          <w:lang w:val="sr-Cyrl-RS"/>
        </w:rPr>
        <w:t xml:space="preserve"> и 35/24</w:t>
      </w:r>
      <w:r>
        <w:rPr>
          <w:rFonts w:cs="Times New Roman"/>
          <w:szCs w:val="23"/>
          <w:lang w:val="sr-Cyrl-RS"/>
        </w:rPr>
        <w:t>), Изборна комисија општине/</w:t>
      </w:r>
      <w:r w:rsidRPr="00B72272">
        <w:rPr>
          <w:rFonts w:cs="Times New Roman"/>
          <w:szCs w:val="23"/>
          <w:lang w:val="sr-Cyrl-RS"/>
        </w:rPr>
        <w:t>града _____________, на седници одржаној __</w:t>
      </w:r>
      <w:r w:rsidRPr="00B72272">
        <w:rPr>
          <w:rFonts w:cs="Times New Roman"/>
          <w:szCs w:val="23"/>
          <w:lang w:val="sr-Latn-RS"/>
        </w:rPr>
        <w:t xml:space="preserve">. </w:t>
      </w:r>
      <w:r w:rsidR="005E46B2">
        <w:rPr>
          <w:rFonts w:cs="Times New Roman"/>
          <w:szCs w:val="23"/>
          <w:lang w:val="sr-Cyrl-RS"/>
        </w:rPr>
        <w:t>јуна</w:t>
      </w:r>
      <w:r w:rsidRPr="00B72272">
        <w:rPr>
          <w:rFonts w:cs="Times New Roman"/>
          <w:szCs w:val="23"/>
          <w:lang w:val="sr-Cyrl-RS"/>
        </w:rPr>
        <w:t xml:space="preserve"> </w:t>
      </w:r>
      <w:r>
        <w:rPr>
          <w:rFonts w:cs="Times New Roman"/>
          <w:szCs w:val="23"/>
          <w:lang w:val="sr-Latn-RS"/>
        </w:rPr>
        <w:t>20</w:t>
      </w:r>
      <w:r w:rsidR="005E46B2">
        <w:rPr>
          <w:rFonts w:cs="Times New Roman"/>
          <w:szCs w:val="23"/>
          <w:lang w:val="sr-Cyrl-RS"/>
        </w:rPr>
        <w:t>24</w:t>
      </w:r>
      <w:r w:rsidRPr="00B72272">
        <w:rPr>
          <w:rFonts w:cs="Times New Roman"/>
          <w:szCs w:val="23"/>
          <w:lang w:val="sr-Latn-RS"/>
        </w:rPr>
        <w:t xml:space="preserve">. </w:t>
      </w:r>
      <w:r w:rsidRPr="00B72272">
        <w:rPr>
          <w:rFonts w:cs="Times New Roman"/>
          <w:szCs w:val="23"/>
          <w:lang w:val="sr-Cyrl-RS"/>
        </w:rPr>
        <w:t>године, решавајући по приговору на гласање на бирачком месту</w:t>
      </w:r>
      <w:r w:rsidRPr="00B72272">
        <w:rPr>
          <w:rFonts w:cs="Times New Roman"/>
          <w:szCs w:val="23"/>
          <w:lang w:val="sr-Latn-RS"/>
        </w:rPr>
        <w:t xml:space="preserve"> </w:t>
      </w:r>
      <w:r w:rsidRPr="00B72272">
        <w:rPr>
          <w:rFonts w:cs="Times New Roman"/>
          <w:szCs w:val="24"/>
          <w:lang w:val="sr-Cyrl-RS"/>
        </w:rPr>
        <w:t xml:space="preserve">који је поднео </w:t>
      </w:r>
      <w:r w:rsidRPr="00B72272">
        <w:rPr>
          <w:rFonts w:cs="Times New Roman"/>
          <w:sz w:val="20"/>
          <w:szCs w:val="24"/>
          <w:lang w:val="sr-Cyrl-RS"/>
        </w:rPr>
        <w:t>(име и презиме)</w:t>
      </w:r>
      <w:r w:rsidRPr="00B72272">
        <w:rPr>
          <w:rFonts w:cs="Times New Roman"/>
          <w:szCs w:val="24"/>
          <w:lang w:val="sr-Cyrl-RS"/>
        </w:rPr>
        <w:t xml:space="preserve"> из ______________, </w:t>
      </w:r>
      <w:r w:rsidRPr="00B72272">
        <w:rPr>
          <w:rFonts w:cs="Times New Roman"/>
          <w:szCs w:val="24"/>
        </w:rPr>
        <w:t xml:space="preserve"> </w:t>
      </w:r>
      <w:r w:rsidRPr="00B72272">
        <w:rPr>
          <w:rFonts w:cs="Times New Roman"/>
          <w:szCs w:val="24"/>
          <w:lang w:val="sr-Cyrl-RS"/>
        </w:rPr>
        <w:t xml:space="preserve">број </w:t>
      </w:r>
      <w:r>
        <w:rPr>
          <w:rFonts w:cs="Times New Roman"/>
          <w:szCs w:val="23"/>
          <w:lang w:val="sr-Latn-RS"/>
        </w:rPr>
        <w:t xml:space="preserve">____________ </w:t>
      </w:r>
      <w:r w:rsidRPr="00B81578">
        <w:rPr>
          <w:rFonts w:cs="Times New Roman"/>
          <w:i/>
          <w:sz w:val="20"/>
          <w:szCs w:val="23"/>
          <w:lang w:val="sr-Cyrl-RS"/>
        </w:rPr>
        <w:t>(навести број под којим је приговор заведен у деловодник изборне комисије)</w:t>
      </w:r>
      <w:r w:rsidRPr="00B72272">
        <w:rPr>
          <w:rFonts w:cs="Times New Roman"/>
          <w:szCs w:val="24"/>
          <w:lang w:val="sr-Cyrl-RS"/>
        </w:rPr>
        <w:t>, донела је</w:t>
      </w:r>
    </w:p>
    <w:p w:rsidR="00943674" w:rsidRPr="00B72272" w:rsidRDefault="00943674" w:rsidP="00943674">
      <w:pPr>
        <w:spacing w:after="360"/>
        <w:jc w:val="center"/>
        <w:rPr>
          <w:rFonts w:cs="Times New Roman"/>
          <w:b/>
          <w:sz w:val="32"/>
          <w:szCs w:val="28"/>
          <w:lang w:val="sr-Cyrl-RS"/>
        </w:rPr>
      </w:pPr>
      <w:r w:rsidRPr="00B72272">
        <w:rPr>
          <w:rFonts w:cs="Times New Roman"/>
          <w:b/>
          <w:sz w:val="32"/>
          <w:szCs w:val="28"/>
          <w:lang w:val="sr-Cyrl-RS"/>
        </w:rPr>
        <w:t>Р Е Ш Е Њ Е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  <w:t xml:space="preserve">1. ОДБАЦУЈЕ </w:t>
      </w:r>
      <w:r>
        <w:rPr>
          <w:rFonts w:cs="Times New Roman"/>
          <w:szCs w:val="24"/>
          <w:lang w:val="sr-Cyrl-RS"/>
        </w:rPr>
        <w:t>СЕ 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</w:t>
      </w:r>
      <w:r w:rsidRPr="00B72272">
        <w:rPr>
          <w:rFonts w:cs="Times New Roman"/>
          <w:szCs w:val="24"/>
          <w:lang w:val="sr-Cyrl-RS"/>
        </w:rPr>
        <w:t xml:space="preserve">месту број ___, </w:t>
      </w:r>
      <w:r w:rsidRPr="00BB2FAF">
        <w:rPr>
          <w:rFonts w:cs="Times New Roman"/>
          <w:szCs w:val="24"/>
          <w:lang w:val="sr-Cyrl-RS"/>
        </w:rPr>
        <w:t>(назив бирачког места)</w:t>
      </w:r>
      <w:r w:rsidRPr="00B72272">
        <w:rPr>
          <w:rFonts w:cs="Times New Roman"/>
          <w:szCs w:val="24"/>
          <w:lang w:val="sr-Cyrl-RS"/>
        </w:rPr>
        <w:t xml:space="preserve"> </w:t>
      </w:r>
      <w:r w:rsidR="00BC0D20" w:rsidRPr="00107D00">
        <w:rPr>
          <w:rFonts w:cs="Times New Roman"/>
          <w:szCs w:val="24"/>
          <w:lang w:val="sr-Cyrl-RS"/>
        </w:rPr>
        <w:t xml:space="preserve">на изборима за </w:t>
      </w:r>
      <w:r w:rsidR="00BC0D20">
        <w:rPr>
          <w:rFonts w:cs="Times New Roman"/>
          <w:szCs w:val="24"/>
          <w:lang w:val="sr-Cyrl-RS"/>
        </w:rPr>
        <w:t>одборнике Скупштине општине/града _____________</w:t>
      </w:r>
      <w:r w:rsidR="00BC0D20" w:rsidRPr="00107D00">
        <w:rPr>
          <w:rFonts w:cs="Times New Roman"/>
          <w:szCs w:val="24"/>
          <w:lang w:val="sr-Cyrl-RS"/>
        </w:rPr>
        <w:t xml:space="preserve">, </w:t>
      </w:r>
      <w:r w:rsidR="00BC0D20">
        <w:rPr>
          <w:rFonts w:cs="Times New Roman"/>
          <w:szCs w:val="24"/>
          <w:lang w:val="sr-Cyrl-RS"/>
        </w:rPr>
        <w:t xml:space="preserve">одржаним </w:t>
      </w:r>
      <w:r w:rsidR="005E46B2">
        <w:rPr>
          <w:rFonts w:cs="Times New Roman"/>
          <w:szCs w:val="24"/>
          <w:lang w:val="sr-Cyrl-RS"/>
        </w:rPr>
        <w:t>2</w:t>
      </w:r>
      <w:r w:rsidR="00BC0D20" w:rsidRPr="00107D00">
        <w:rPr>
          <w:rFonts w:cs="Times New Roman"/>
          <w:szCs w:val="24"/>
          <w:lang w:val="sr-Cyrl-RS"/>
        </w:rPr>
        <w:t xml:space="preserve">. </w:t>
      </w:r>
      <w:r w:rsidR="005E46B2">
        <w:rPr>
          <w:rFonts w:cs="Times New Roman"/>
          <w:szCs w:val="24"/>
          <w:lang w:val="sr-Cyrl-RS"/>
        </w:rPr>
        <w:t>јуна 2024</w:t>
      </w:r>
      <w:r w:rsidR="00BC0D20" w:rsidRPr="00107D00">
        <w:rPr>
          <w:rFonts w:cs="Times New Roman"/>
          <w:szCs w:val="24"/>
          <w:lang w:val="sr-Cyrl-RS"/>
        </w:rPr>
        <w:t>. године</w:t>
      </w:r>
      <w:r w:rsidRPr="00B72272">
        <w:rPr>
          <w:rFonts w:cs="Times New Roman"/>
          <w:szCs w:val="24"/>
          <w:lang w:val="sr-Cyrl-RS"/>
        </w:rPr>
        <w:t xml:space="preserve">, који је поднео </w:t>
      </w:r>
      <w:r w:rsidRPr="00BC0D20">
        <w:rPr>
          <w:rFonts w:cs="Times New Roman"/>
          <w:szCs w:val="24"/>
          <w:lang w:val="sr-Cyrl-RS"/>
        </w:rPr>
        <w:t>(име и презиме)</w:t>
      </w:r>
      <w:r w:rsidRPr="00B72272">
        <w:rPr>
          <w:rFonts w:cs="Times New Roman"/>
          <w:szCs w:val="24"/>
          <w:lang w:val="sr-Cyrl-RS"/>
        </w:rPr>
        <w:t xml:space="preserve"> из _________________, као ПОДНЕТ ОД НЕОВЛАШЋЕНОГ ЛИЦА.</w:t>
      </w:r>
    </w:p>
    <w:p w:rsidR="00943674" w:rsidRPr="00B72272" w:rsidRDefault="00943674" w:rsidP="00943674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  <w:t xml:space="preserve">2. Ово решење објављује </w:t>
      </w:r>
      <w:r w:rsidR="00CC4F61">
        <w:rPr>
          <w:rFonts w:cs="Times New Roman"/>
          <w:szCs w:val="24"/>
          <w:lang w:val="sr-Cyrl-RS"/>
        </w:rPr>
        <w:t xml:space="preserve">се </w:t>
      </w:r>
      <w:r w:rsidRPr="00B72272">
        <w:rPr>
          <w:rFonts w:cs="Times New Roman"/>
          <w:szCs w:val="24"/>
          <w:lang w:val="sr-Cyrl-RS"/>
        </w:rPr>
        <w:t>на веб-презентацији Републичке изборне комисије.</w:t>
      </w:r>
    </w:p>
    <w:p w:rsidR="00943674" w:rsidRPr="00B72272" w:rsidRDefault="00943674" w:rsidP="00943674">
      <w:pPr>
        <w:spacing w:after="200"/>
        <w:jc w:val="center"/>
        <w:rPr>
          <w:rFonts w:cs="Times New Roman"/>
          <w:b/>
          <w:szCs w:val="24"/>
          <w:lang w:val="sr-Cyrl-RS"/>
        </w:rPr>
      </w:pPr>
      <w:r w:rsidRPr="00B72272">
        <w:rPr>
          <w:rFonts w:cs="Times New Roman"/>
          <w:b/>
          <w:szCs w:val="24"/>
          <w:lang w:val="sr-Cyrl-RS"/>
        </w:rPr>
        <w:t>О б р а з л о ж е њ е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  <w:t xml:space="preserve">Изборна комисија </w:t>
      </w:r>
      <w:r w:rsidR="00E5758E">
        <w:rPr>
          <w:rFonts w:cs="Times New Roman"/>
          <w:szCs w:val="24"/>
          <w:lang w:val="sr-Cyrl-RS"/>
        </w:rPr>
        <w:t>општине/</w:t>
      </w:r>
      <w:r w:rsidRPr="00B72272">
        <w:rPr>
          <w:rFonts w:cs="Times New Roman"/>
          <w:szCs w:val="24"/>
          <w:lang w:val="sr-Cyrl-RS"/>
        </w:rPr>
        <w:t xml:space="preserve">града ______________ примила је __. </w:t>
      </w:r>
      <w:r w:rsidR="005E46B2">
        <w:rPr>
          <w:rFonts w:cs="Times New Roman"/>
          <w:szCs w:val="24"/>
          <w:lang w:val="sr-Cyrl-RS"/>
        </w:rPr>
        <w:t>јуна</w:t>
      </w:r>
      <w:r w:rsidRPr="00B72272">
        <w:rPr>
          <w:rFonts w:cs="Times New Roman"/>
          <w:szCs w:val="24"/>
          <w:lang w:val="sr-Cyrl-RS"/>
        </w:rPr>
        <w:t xml:space="preserve"> </w:t>
      </w:r>
      <w:r w:rsidR="005E46B2">
        <w:rPr>
          <w:rFonts w:cs="Times New Roman"/>
          <w:szCs w:val="24"/>
          <w:lang w:val="sr-Cyrl-RS"/>
        </w:rPr>
        <w:t>2024</w:t>
      </w:r>
      <w:r w:rsidRPr="00B72272">
        <w:rPr>
          <w:rFonts w:cs="Times New Roman"/>
          <w:szCs w:val="24"/>
          <w:lang w:val="sr-Cyrl-RS"/>
        </w:rPr>
        <w:t xml:space="preserve">. године у ______ часова </w:t>
      </w:r>
      <w:r>
        <w:rPr>
          <w:rFonts w:cs="Times New Roman"/>
          <w:szCs w:val="24"/>
          <w:lang w:val="sr-Cyrl-RS"/>
        </w:rPr>
        <w:t>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</w:t>
      </w:r>
      <w:r w:rsidRPr="00B72272">
        <w:rPr>
          <w:rFonts w:cs="Times New Roman"/>
          <w:szCs w:val="24"/>
          <w:lang w:val="sr-Cyrl-RS"/>
        </w:rPr>
        <w:t>месту који је поднео (име и презиме) из ______________________.</w:t>
      </w:r>
    </w:p>
    <w:p w:rsidR="00D77875" w:rsidRDefault="00943674" w:rsidP="00D7787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</w:r>
      <w:r w:rsidR="00D77875" w:rsidRPr="00855E94">
        <w:rPr>
          <w:rFonts w:cs="Times New Roman"/>
          <w:szCs w:val="24"/>
          <w:lang w:val="sr-Cyrl-RS"/>
        </w:rPr>
        <w:t xml:space="preserve">Приговор је поднет слањем поштом препоручене пошиљке, са датумом и временом предаје пошти </w:t>
      </w:r>
      <w:r w:rsidR="00D77875">
        <w:rPr>
          <w:rFonts w:cs="Times New Roman"/>
          <w:szCs w:val="24"/>
          <w:lang w:val="sr-Cyrl-RS"/>
        </w:rPr>
        <w:t>__</w:t>
      </w:r>
      <w:r w:rsidR="00D77875" w:rsidRPr="00855E94">
        <w:rPr>
          <w:rFonts w:cs="Times New Roman"/>
          <w:szCs w:val="24"/>
          <w:lang w:val="sr-Cyrl-RS"/>
        </w:rPr>
        <w:t xml:space="preserve">. </w:t>
      </w:r>
      <w:r w:rsidR="005E46B2">
        <w:rPr>
          <w:rFonts w:cs="Times New Roman"/>
          <w:szCs w:val="24"/>
          <w:lang w:val="sr-Cyrl-RS"/>
        </w:rPr>
        <w:t>јуна 2024</w:t>
      </w:r>
      <w:r w:rsidR="00D77875">
        <w:rPr>
          <w:rFonts w:cs="Times New Roman"/>
          <w:szCs w:val="24"/>
          <w:lang w:val="sr-Cyrl-RS"/>
        </w:rPr>
        <w:t xml:space="preserve">. године у __ часова </w:t>
      </w:r>
      <w:r w:rsidR="00D77875" w:rsidRPr="00107D00">
        <w:rPr>
          <w:rFonts w:cs="Times New Roman"/>
          <w:szCs w:val="24"/>
          <w:lang w:val="sr-Cyrl-RS"/>
        </w:rPr>
        <w:t>и заведен у деловодник Изборне комисије под бројем ________________</w:t>
      </w:r>
      <w:r w:rsidR="00D77875">
        <w:rPr>
          <w:rFonts w:cs="Times New Roman"/>
          <w:szCs w:val="24"/>
          <w:lang w:val="sr-Cyrl-RS"/>
        </w:rPr>
        <w:t xml:space="preserve">. </w:t>
      </w:r>
    </w:p>
    <w:p w:rsidR="00D77875" w:rsidRDefault="00D77875" w:rsidP="00D7787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sr-Cyrl-RS"/>
        </w:rPr>
        <w:t xml:space="preserve">ИЛИ </w:t>
      </w:r>
    </w:p>
    <w:p w:rsidR="00943674" w:rsidRPr="00B72272" w:rsidRDefault="00D77875" w:rsidP="00D7787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Приговор је поднет </w:t>
      </w:r>
      <w:r w:rsidRPr="00107D00">
        <w:rPr>
          <w:rFonts w:cs="Times New Roman"/>
          <w:szCs w:val="24"/>
          <w:lang w:val="sr-Cyrl-RS"/>
        </w:rPr>
        <w:t>непосредном предајом писарници Изборне комисије и заведен у деловодник Изборне комисије под бројем ________________.</w:t>
      </w:r>
    </w:p>
    <w:p w:rsidR="00943674" w:rsidRDefault="00943674" w:rsidP="00943674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Приговором</w:t>
      </w:r>
      <w:r w:rsidRPr="00F73EA8">
        <w:rPr>
          <w:rFonts w:cs="Times New Roman"/>
          <w:szCs w:val="24"/>
          <w:lang w:val="sr-Cyrl-RS"/>
        </w:rPr>
        <w:t xml:space="preserve"> се тражи поништавање гласања на изборима за </w:t>
      </w:r>
      <w:r>
        <w:rPr>
          <w:rFonts w:cs="Times New Roman"/>
          <w:szCs w:val="23"/>
          <w:lang w:val="sr-Cyrl-RS"/>
        </w:rPr>
        <w:t>одборнике С</w:t>
      </w:r>
      <w:r w:rsidRPr="00F73EA8">
        <w:rPr>
          <w:rFonts w:cs="Times New Roman"/>
          <w:szCs w:val="23"/>
          <w:lang w:val="sr-Cyrl-RS"/>
        </w:rPr>
        <w:t xml:space="preserve">купштине </w:t>
      </w:r>
      <w:r w:rsidR="005063AA">
        <w:rPr>
          <w:rFonts w:cs="Times New Roman"/>
          <w:szCs w:val="23"/>
          <w:lang w:val="sr-Cyrl-RS"/>
        </w:rPr>
        <w:t>општине/</w:t>
      </w:r>
      <w:r>
        <w:rPr>
          <w:rFonts w:cs="Times New Roman"/>
          <w:szCs w:val="23"/>
          <w:lang w:val="sr-Cyrl-RS"/>
        </w:rPr>
        <w:t xml:space="preserve">града ___________, које је </w:t>
      </w:r>
      <w:r w:rsidRPr="00F73EA8">
        <w:rPr>
          <w:rFonts w:cs="Times New Roman"/>
          <w:szCs w:val="24"/>
          <w:lang w:val="sr-Cyrl-RS"/>
        </w:rPr>
        <w:t xml:space="preserve">одржано </w:t>
      </w:r>
      <w:r w:rsidR="005E46B2">
        <w:rPr>
          <w:rFonts w:cs="Times New Roman"/>
          <w:szCs w:val="23"/>
          <w:lang w:val="sr-Cyrl-RS"/>
        </w:rPr>
        <w:t>2</w:t>
      </w:r>
      <w:r w:rsidRPr="00F73EA8">
        <w:rPr>
          <w:rFonts w:cs="Times New Roman"/>
          <w:szCs w:val="23"/>
          <w:lang w:val="sr-Cyrl-RS"/>
        </w:rPr>
        <w:t xml:space="preserve">. </w:t>
      </w:r>
      <w:r w:rsidR="005E46B2">
        <w:rPr>
          <w:rFonts w:cs="Times New Roman"/>
          <w:szCs w:val="23"/>
          <w:lang w:val="sr-Cyrl-RS"/>
        </w:rPr>
        <w:t>јуна 2024</w:t>
      </w:r>
      <w:r w:rsidRPr="00F73EA8">
        <w:rPr>
          <w:rFonts w:cs="Times New Roman"/>
          <w:szCs w:val="23"/>
          <w:lang w:val="sr-Cyrl-RS"/>
        </w:rPr>
        <w:t xml:space="preserve">. године на бирачком месту број </w:t>
      </w:r>
      <w:r w:rsidR="005063AA">
        <w:rPr>
          <w:rFonts w:cs="Times New Roman"/>
          <w:szCs w:val="23"/>
          <w:lang w:val="sr-Cyrl-RS"/>
        </w:rPr>
        <w:t xml:space="preserve">____ </w:t>
      </w:r>
      <w:r w:rsidRPr="00F73EA8">
        <w:rPr>
          <w:rFonts w:cs="Times New Roman"/>
          <w:szCs w:val="24"/>
          <w:lang w:val="sr-Cyrl-RS"/>
        </w:rPr>
        <w:t>(назив бирачког места).</w:t>
      </w:r>
    </w:p>
    <w:p w:rsidR="00943674" w:rsidRDefault="00943674" w:rsidP="005063AA">
      <w:pPr>
        <w:tabs>
          <w:tab w:val="left" w:pos="993"/>
        </w:tabs>
        <w:spacing w:after="36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  <w:t xml:space="preserve">Подносилац </w:t>
      </w:r>
      <w:r>
        <w:rPr>
          <w:rFonts w:cs="Times New Roman"/>
          <w:szCs w:val="24"/>
          <w:lang w:val="sr-Cyrl-RS"/>
        </w:rPr>
        <w:t xml:space="preserve">приговора </w:t>
      </w:r>
      <w:r w:rsidRPr="00107D00">
        <w:rPr>
          <w:rFonts w:cs="Times New Roman"/>
          <w:szCs w:val="24"/>
          <w:lang w:val="sr-Cyrl-RS"/>
        </w:rPr>
        <w:t xml:space="preserve">наводи: </w:t>
      </w:r>
      <w:r w:rsidRPr="005063AA">
        <w:rPr>
          <w:rFonts w:cs="Times New Roman"/>
          <w:i/>
          <w:szCs w:val="24"/>
          <w:lang w:val="sr-Cyrl-RS"/>
        </w:rPr>
        <w:t>(унети основне наводе приговора)</w:t>
      </w:r>
      <w:r w:rsidRPr="00107D00">
        <w:rPr>
          <w:rFonts w:cs="Times New Roman"/>
          <w:szCs w:val="24"/>
          <w:lang w:val="sr-Cyrl-RS"/>
        </w:rPr>
        <w:t>.</w:t>
      </w:r>
    </w:p>
    <w:p w:rsidR="00943674" w:rsidRPr="00B72272" w:rsidRDefault="00943674" w:rsidP="00943674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ru-RU"/>
        </w:rPr>
        <w:t xml:space="preserve">Изборна комисија је, претходно испитујући </w:t>
      </w:r>
      <w:r>
        <w:rPr>
          <w:rFonts w:cs="Times New Roman"/>
          <w:szCs w:val="24"/>
          <w:lang w:val="ru-RU"/>
        </w:rPr>
        <w:t>приговор</w:t>
      </w:r>
      <w:r w:rsidRPr="00107D00">
        <w:rPr>
          <w:rFonts w:cs="Times New Roman"/>
          <w:szCs w:val="24"/>
          <w:lang w:val="ru-RU"/>
        </w:rPr>
        <w:t xml:space="preserve">, у смислу одредби члана </w:t>
      </w:r>
      <w:r w:rsidRPr="00107D00">
        <w:rPr>
          <w:rFonts w:cs="Times New Roman"/>
          <w:szCs w:val="24"/>
          <w:lang w:val="sr-Latn-RS"/>
        </w:rPr>
        <w:t>162</w:t>
      </w:r>
      <w:r w:rsidRPr="00107D00">
        <w:rPr>
          <w:rFonts w:cs="Times New Roman"/>
          <w:szCs w:val="24"/>
          <w:lang w:val="ru-RU"/>
        </w:rPr>
        <w:t>. с</w:t>
      </w:r>
      <w:r w:rsidRPr="00107D00">
        <w:rPr>
          <w:rFonts w:cs="Times New Roman"/>
          <w:szCs w:val="24"/>
          <w:lang w:val="sr-Cyrl-RS"/>
        </w:rPr>
        <w:t xml:space="preserve">тав 1. </w:t>
      </w:r>
      <w:r w:rsidRPr="00107D00">
        <w:rPr>
          <w:rFonts w:cs="Times New Roman"/>
          <w:szCs w:val="24"/>
          <w:lang w:val="ru-RU"/>
        </w:rPr>
        <w:t xml:space="preserve">Закона о општем управном поступку </w:t>
      </w:r>
      <w:r w:rsidRPr="00107D00">
        <w:rPr>
          <w:rFonts w:cs="Times New Roman"/>
          <w:szCs w:val="24"/>
          <w:lang w:val="sr-Cyrl-RS"/>
        </w:rPr>
        <w:t>(</w:t>
      </w:r>
      <w:r w:rsidRPr="00107D00">
        <w:rPr>
          <w:rFonts w:cs="Times New Roman"/>
          <w:noProof/>
          <w:szCs w:val="24"/>
          <w:lang w:val="sr-Cyrl-RS"/>
        </w:rPr>
        <w:t>„</w:t>
      </w:r>
      <w:r w:rsidRPr="00107D00">
        <w:rPr>
          <w:rFonts w:cs="Times New Roman"/>
          <w:szCs w:val="24"/>
          <w:lang w:val="ru-RU"/>
        </w:rPr>
        <w:t>Службени гласник РС</w:t>
      </w:r>
      <w:r w:rsidRPr="00107D00">
        <w:rPr>
          <w:rFonts w:cs="Times New Roman"/>
          <w:noProof/>
          <w:szCs w:val="24"/>
          <w:lang w:val="sr-Cyrl-RS"/>
        </w:rPr>
        <w:t>“</w:t>
      </w:r>
      <w:r w:rsidRPr="00107D00">
        <w:rPr>
          <w:rFonts w:cs="Times New Roman"/>
          <w:szCs w:val="24"/>
          <w:lang w:val="ru-RU"/>
        </w:rPr>
        <w:t>, бр. 18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>16 и 95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 xml:space="preserve">18 - Аутентично тумачење и број 2/23 – Одлука УС), </w:t>
      </w:r>
      <w:r w:rsidRPr="00107D00">
        <w:rPr>
          <w:rFonts w:cs="Times New Roman"/>
          <w:szCs w:val="24"/>
          <w:lang w:val="sr-Cyrl-RS"/>
        </w:rPr>
        <w:t xml:space="preserve">а у складу са чланом </w:t>
      </w:r>
      <w:r>
        <w:rPr>
          <w:rFonts w:cs="Times New Roman"/>
          <w:szCs w:val="24"/>
          <w:lang w:val="sr-Cyrl-RS"/>
        </w:rPr>
        <w:t xml:space="preserve">8. став 2. </w:t>
      </w:r>
      <w:r w:rsidRPr="00107D00">
        <w:rPr>
          <w:rFonts w:cs="Times New Roman"/>
          <w:szCs w:val="23"/>
          <w:lang w:val="sr-Cyrl-RS"/>
        </w:rPr>
        <w:t xml:space="preserve">Закона о </w:t>
      </w:r>
      <w:r>
        <w:rPr>
          <w:rFonts w:cs="Times New Roman"/>
          <w:szCs w:val="23"/>
          <w:lang w:val="sr-Cyrl-RS"/>
        </w:rPr>
        <w:t xml:space="preserve">локалним изборима </w:t>
      </w:r>
      <w:r w:rsidRPr="00107D00">
        <w:rPr>
          <w:rFonts w:cs="Times New Roman"/>
          <w:szCs w:val="24"/>
          <w:lang w:val="sr-Cyrl-RS"/>
        </w:rPr>
        <w:t xml:space="preserve">којим је предвиђено да се одредбе закона којим се уређује општи управни поступак сходно примењују на одлучивање о </w:t>
      </w:r>
      <w:r>
        <w:rPr>
          <w:rFonts w:cs="Times New Roman"/>
          <w:szCs w:val="24"/>
          <w:lang w:val="sr-Cyrl-RS"/>
        </w:rPr>
        <w:t>приговору,</w:t>
      </w:r>
      <w:r w:rsidRPr="00B72272">
        <w:rPr>
          <w:rFonts w:cs="Times New Roman"/>
          <w:szCs w:val="24"/>
          <w:lang w:val="ru-RU"/>
        </w:rPr>
        <w:t xml:space="preserve"> утврдила да је </w:t>
      </w:r>
      <w:r>
        <w:rPr>
          <w:rFonts w:cs="Times New Roman"/>
          <w:szCs w:val="24"/>
          <w:lang w:val="sr-Cyrl-RS"/>
        </w:rPr>
        <w:t>приговор</w:t>
      </w:r>
      <w:r w:rsidRPr="00B72272">
        <w:rPr>
          <w:rFonts w:cs="Times New Roman"/>
          <w:szCs w:val="24"/>
          <w:lang w:val="sr-Cyrl-RS"/>
        </w:rPr>
        <w:t xml:space="preserve"> </w:t>
      </w:r>
      <w:r w:rsidRPr="00B72272">
        <w:rPr>
          <w:rFonts w:cs="Times New Roman"/>
          <w:szCs w:val="24"/>
          <w:lang w:val="ru-RU"/>
        </w:rPr>
        <w:t>поднет од неовлашћеног лица.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B72272">
        <w:rPr>
          <w:rFonts w:cs="Times New Roman"/>
          <w:szCs w:val="24"/>
          <w:lang w:val="sr-Cyrl-RS"/>
        </w:rPr>
        <w:tab/>
      </w:r>
      <w:r w:rsidRPr="00B72272">
        <w:rPr>
          <w:rFonts w:cs="Times New Roman"/>
          <w:szCs w:val="24"/>
          <w:lang w:val="ru-RU"/>
        </w:rPr>
        <w:t xml:space="preserve">Наиме, у погледу овлашћеног лица за подношење </w:t>
      </w:r>
      <w:r>
        <w:rPr>
          <w:rFonts w:cs="Times New Roman"/>
          <w:szCs w:val="24"/>
          <w:lang w:val="sr-Cyrl-RS"/>
        </w:rPr>
        <w:t>приговора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</w:t>
      </w:r>
      <w:r w:rsidRPr="00B72272">
        <w:rPr>
          <w:rFonts w:cs="Times New Roman"/>
          <w:szCs w:val="24"/>
          <w:lang w:val="sr-Cyrl-RS"/>
        </w:rPr>
        <w:t>месту</w:t>
      </w:r>
      <w:r w:rsidRPr="00B72272">
        <w:rPr>
          <w:rFonts w:cs="Times New Roman"/>
          <w:szCs w:val="24"/>
          <w:lang w:val="ru-RU"/>
        </w:rPr>
        <w:t>, Изборна комисија је констатовала следеће: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B72272">
        <w:rPr>
          <w:rFonts w:cs="Times New Roman"/>
          <w:szCs w:val="24"/>
          <w:lang w:val="ru-RU"/>
        </w:rPr>
        <w:tab/>
        <w:t xml:space="preserve">1) </w:t>
      </w:r>
      <w:r w:rsidRPr="00D73407">
        <w:rPr>
          <w:rFonts w:cs="Times New Roman"/>
          <w:szCs w:val="24"/>
          <w:lang w:val="sr-Cyrl-RS"/>
        </w:rPr>
        <w:t xml:space="preserve">да је чланом 57. став </w:t>
      </w:r>
      <w:r>
        <w:rPr>
          <w:rFonts w:cs="Times New Roman"/>
          <w:szCs w:val="24"/>
          <w:lang w:val="sr-Cyrl-RS"/>
        </w:rPr>
        <w:t>1</w:t>
      </w:r>
      <w:r w:rsidRPr="00D73407">
        <w:rPr>
          <w:rFonts w:cs="Times New Roman"/>
          <w:szCs w:val="24"/>
          <w:lang w:val="sr-Cyrl-RS"/>
        </w:rPr>
        <w:t xml:space="preserve">. Закона о локалним изборима прописано </w:t>
      </w:r>
      <w:r>
        <w:rPr>
          <w:rFonts w:cs="Times New Roman"/>
          <w:szCs w:val="24"/>
          <w:lang w:val="sr-Cyrl-RS"/>
        </w:rPr>
        <w:t xml:space="preserve">да </w:t>
      </w:r>
      <w:r w:rsidRPr="00D73407">
        <w:rPr>
          <w:rFonts w:cs="Times New Roman"/>
          <w:szCs w:val="24"/>
          <w:lang w:val="sr-Cyrl-RS"/>
        </w:rPr>
        <w:t xml:space="preserve">подносилац проглашене изборне листе има право да у </w:t>
      </w:r>
      <w:proofErr w:type="spellStart"/>
      <w:r w:rsidRPr="00D73407">
        <w:rPr>
          <w:rFonts w:cs="Times New Roman"/>
        </w:rPr>
        <w:t>року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од</w:t>
      </w:r>
      <w:proofErr w:type="spellEnd"/>
      <w:r w:rsidRPr="00D73407">
        <w:rPr>
          <w:rFonts w:cs="Times New Roman"/>
        </w:rPr>
        <w:t xml:space="preserve"> 72 </w:t>
      </w:r>
      <w:proofErr w:type="spellStart"/>
      <w:r w:rsidRPr="00D73407">
        <w:rPr>
          <w:rFonts w:cs="Times New Roman"/>
        </w:rPr>
        <w:t>часа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од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затварања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lastRenderedPageBreak/>
        <w:t>бирачког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места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подне</w:t>
      </w:r>
      <w:proofErr w:type="spellEnd"/>
      <w:r w:rsidRPr="00D73407">
        <w:rPr>
          <w:rFonts w:cs="Times New Roman"/>
          <w:lang w:val="sr-Cyrl-RS"/>
        </w:rPr>
        <w:t>се</w:t>
      </w:r>
      <w:r w:rsidRPr="00D73407">
        <w:rPr>
          <w:rFonts w:cs="Times New Roman"/>
        </w:rPr>
        <w:t xml:space="preserve"> </w:t>
      </w:r>
      <w:r>
        <w:rPr>
          <w:rFonts w:cs="Times New Roman"/>
          <w:lang w:val="sr-Cyrl-RS"/>
        </w:rPr>
        <w:t>приговор на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гласање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на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бирачком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месту</w:t>
      </w:r>
      <w:proofErr w:type="spellEnd"/>
      <w:r w:rsidRPr="00D73407">
        <w:rPr>
          <w:rFonts w:cs="Times New Roman"/>
        </w:rPr>
        <w:t xml:space="preserve"> </w:t>
      </w:r>
      <w:r w:rsidRPr="00D73407">
        <w:rPr>
          <w:rFonts w:cs="Times New Roman"/>
          <w:lang w:val="sr-Cyrl-RS"/>
        </w:rPr>
        <w:t>због неправилности током спровођења гласања</w:t>
      </w:r>
      <w:r w:rsidRPr="00B72272">
        <w:rPr>
          <w:rFonts w:cs="Times New Roman"/>
          <w:szCs w:val="24"/>
          <w:lang w:val="ru-RU"/>
        </w:rPr>
        <w:t>;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lang w:val="sr-Cyrl-RS"/>
        </w:rPr>
      </w:pPr>
      <w:r w:rsidRPr="00B72272">
        <w:rPr>
          <w:rFonts w:cs="Times New Roman"/>
          <w:szCs w:val="24"/>
          <w:lang w:val="sr-Cyrl-RS"/>
        </w:rPr>
        <w:tab/>
        <w:t xml:space="preserve">2) </w:t>
      </w:r>
      <w:r w:rsidRPr="003F0636">
        <w:rPr>
          <w:rFonts w:cs="Times New Roman"/>
          <w:szCs w:val="24"/>
          <w:lang w:val="sr-Cyrl-RS"/>
        </w:rPr>
        <w:t xml:space="preserve">да је чланом </w:t>
      </w:r>
      <w:r>
        <w:rPr>
          <w:rFonts w:cs="Times New Roman"/>
          <w:szCs w:val="24"/>
          <w:lang w:val="sr-Cyrl-RS"/>
        </w:rPr>
        <w:t>57. ста</w:t>
      </w:r>
      <w:r w:rsidRPr="003F0636">
        <w:rPr>
          <w:rFonts w:cs="Times New Roman"/>
          <w:szCs w:val="24"/>
          <w:lang w:val="sr-Cyrl-RS"/>
        </w:rPr>
        <w:t xml:space="preserve">в 2. Закона о </w:t>
      </w:r>
      <w:r>
        <w:rPr>
          <w:rFonts w:cs="Times New Roman"/>
          <w:szCs w:val="24"/>
          <w:lang w:val="sr-Cyrl-RS"/>
        </w:rPr>
        <w:t>локалним изборима</w:t>
      </w:r>
      <w:r w:rsidRPr="003F0636">
        <w:rPr>
          <w:rFonts w:cs="Times New Roman"/>
          <w:szCs w:val="24"/>
          <w:lang w:val="sr-Cyrl-RS"/>
        </w:rPr>
        <w:t xml:space="preserve"> прописано да б</w:t>
      </w:r>
      <w:proofErr w:type="spellStart"/>
      <w:r w:rsidRPr="003F0636">
        <w:rPr>
          <w:rFonts w:cs="Times New Roman"/>
        </w:rPr>
        <w:t>ирач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може</w:t>
      </w:r>
      <w:proofErr w:type="spellEnd"/>
      <w:r w:rsidRPr="003F0636">
        <w:rPr>
          <w:rFonts w:cs="Times New Roman"/>
        </w:rPr>
        <w:t xml:space="preserve"> у </w:t>
      </w:r>
      <w:proofErr w:type="spellStart"/>
      <w:r w:rsidRPr="003F0636">
        <w:rPr>
          <w:rFonts w:cs="Times New Roman"/>
        </w:rPr>
        <w:t>року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од</w:t>
      </w:r>
      <w:proofErr w:type="spellEnd"/>
      <w:r w:rsidRPr="003F0636">
        <w:rPr>
          <w:rFonts w:cs="Times New Roman"/>
        </w:rPr>
        <w:t xml:space="preserve"> 72 </w:t>
      </w:r>
      <w:proofErr w:type="spellStart"/>
      <w:r w:rsidRPr="003F0636">
        <w:rPr>
          <w:rFonts w:cs="Times New Roman"/>
        </w:rPr>
        <w:t>часа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од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затварања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бирачког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поднети</w:t>
      </w:r>
      <w:proofErr w:type="spellEnd"/>
      <w:r w:rsidRPr="003F0636">
        <w:rPr>
          <w:rFonts w:cs="Times New Roman"/>
        </w:rPr>
        <w:t xml:space="preserve"> </w:t>
      </w:r>
      <w:r>
        <w:rPr>
          <w:rFonts w:cs="Times New Roman"/>
          <w:lang w:val="sr-Cyrl-RS"/>
        </w:rPr>
        <w:t xml:space="preserve">приговор на </w:t>
      </w:r>
      <w:proofErr w:type="spellStart"/>
      <w:r w:rsidRPr="003F0636">
        <w:rPr>
          <w:rFonts w:cs="Times New Roman"/>
        </w:rPr>
        <w:t>гласањ</w:t>
      </w:r>
      <w:proofErr w:type="spellEnd"/>
      <w:r>
        <w:rPr>
          <w:rFonts w:cs="Times New Roman"/>
          <w:lang w:val="sr-Cyrl-RS"/>
        </w:rPr>
        <w:t>е</w:t>
      </w:r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којем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уписан</w:t>
      </w:r>
      <w:proofErr w:type="spellEnd"/>
      <w:r w:rsidRPr="003F0636">
        <w:rPr>
          <w:rFonts w:cs="Times New Roman"/>
        </w:rPr>
        <w:t xml:space="preserve"> у </w:t>
      </w:r>
      <w:proofErr w:type="spellStart"/>
      <w:r w:rsidRPr="003F0636">
        <w:rPr>
          <w:rFonts w:cs="Times New Roman"/>
        </w:rPr>
        <w:t>извод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из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бирачког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списка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ако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бирачки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одбор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неосновано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спречио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да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гласа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или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ако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повређено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право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слободно</w:t>
      </w:r>
      <w:proofErr w:type="spellEnd"/>
      <w:r w:rsidRPr="003F0636">
        <w:rPr>
          <w:rFonts w:cs="Times New Roman"/>
        </w:rPr>
        <w:t xml:space="preserve"> и </w:t>
      </w:r>
      <w:proofErr w:type="spellStart"/>
      <w:r w:rsidRPr="003F0636">
        <w:rPr>
          <w:rFonts w:cs="Times New Roman"/>
        </w:rPr>
        <w:t>тајно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гласање</w:t>
      </w:r>
      <w:proofErr w:type="spellEnd"/>
      <w:r w:rsidRPr="003F0636">
        <w:rPr>
          <w:rFonts w:cs="Times New Roman"/>
          <w:lang w:val="sr-Cyrl-RS"/>
        </w:rPr>
        <w:t>;</w:t>
      </w:r>
      <w:r w:rsidRPr="00B72272">
        <w:rPr>
          <w:rFonts w:cs="Times New Roman"/>
          <w:lang w:val="sr-Cyrl-RS"/>
        </w:rPr>
        <w:t>;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lang w:val="sr-Cyrl-RS"/>
        </w:rPr>
      </w:pPr>
      <w:r w:rsidRPr="00B72272">
        <w:rPr>
          <w:rFonts w:cs="Times New Roman"/>
          <w:lang w:val="sr-Cyrl-RS"/>
        </w:rPr>
        <w:tab/>
        <w:t xml:space="preserve">3) да се, у складу са чланом </w:t>
      </w:r>
      <w:r>
        <w:rPr>
          <w:rFonts w:cs="Times New Roman"/>
          <w:lang w:val="sr-Cyrl-RS"/>
        </w:rPr>
        <w:t xml:space="preserve">37. </w:t>
      </w:r>
      <w:r w:rsidRPr="00B72272">
        <w:rPr>
          <w:rFonts w:cs="Times New Roman"/>
          <w:lang w:val="sr-Cyrl-RS"/>
        </w:rPr>
        <w:t xml:space="preserve">став 1. Закона о </w:t>
      </w:r>
      <w:r>
        <w:rPr>
          <w:rFonts w:cs="Times New Roman"/>
          <w:lang w:val="sr-Cyrl-RS"/>
        </w:rPr>
        <w:t>локалним изборима</w:t>
      </w:r>
      <w:r w:rsidRPr="00B72272">
        <w:rPr>
          <w:rFonts w:cs="Times New Roman"/>
          <w:lang w:val="sr-Cyrl-RS"/>
        </w:rPr>
        <w:t xml:space="preserve">, подносиоцем изборне листе кандидата за </w:t>
      </w:r>
      <w:r>
        <w:rPr>
          <w:rFonts w:cs="Times New Roman"/>
          <w:lang w:val="sr-Cyrl-RS"/>
        </w:rPr>
        <w:t>одборнике мо</w:t>
      </w:r>
      <w:r w:rsidRPr="00B72272">
        <w:rPr>
          <w:rFonts w:cs="Times New Roman"/>
          <w:lang w:val="sr-Cyrl-RS"/>
        </w:rPr>
        <w:t>же сматрати политичка странка уписана у Регистар политичких странака, коалиција политичких странака или група грађана;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lang w:val="sr-Cyrl-RS"/>
        </w:rPr>
      </w:pPr>
      <w:r w:rsidRPr="00B72272">
        <w:rPr>
          <w:rFonts w:cs="Times New Roman"/>
          <w:lang w:val="sr-Cyrl-RS"/>
        </w:rPr>
        <w:tab/>
        <w:t xml:space="preserve">4) да подносилац </w:t>
      </w:r>
      <w:r>
        <w:rPr>
          <w:rFonts w:cs="Times New Roman"/>
          <w:lang w:val="sr-Cyrl-RS"/>
        </w:rPr>
        <w:t>приговора</w:t>
      </w:r>
      <w:r w:rsidRPr="00B72272">
        <w:rPr>
          <w:rFonts w:cs="Times New Roman"/>
          <w:lang w:val="sr-Cyrl-RS"/>
        </w:rPr>
        <w:t xml:space="preserve"> није уписан у извод из бирачког списка на би</w:t>
      </w:r>
      <w:r w:rsidR="00D51F2B">
        <w:rPr>
          <w:rFonts w:cs="Times New Roman"/>
          <w:lang w:val="sr-Cyrl-RS"/>
        </w:rPr>
        <w:t>рачком месту број ___ у општини/</w:t>
      </w:r>
      <w:r w:rsidRPr="00B72272">
        <w:rPr>
          <w:rFonts w:cs="Times New Roman"/>
          <w:lang w:val="sr-Cyrl-RS"/>
        </w:rPr>
        <w:t>граду ________________, за које тражи поништавање гласања.</w:t>
      </w:r>
    </w:p>
    <w:p w:rsidR="00943674" w:rsidRPr="00B72272" w:rsidRDefault="00943674" w:rsidP="00943674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B72272">
        <w:rPr>
          <w:rFonts w:cs="Times New Roman"/>
          <w:szCs w:val="24"/>
          <w:lang w:val="sr-Cyrl-RS"/>
        </w:rPr>
        <w:tab/>
      </w:r>
      <w:r w:rsidRPr="00881FCB">
        <w:rPr>
          <w:rFonts w:cs="Times New Roman"/>
          <w:szCs w:val="24"/>
          <w:lang w:val="sr-Cyrl-RS"/>
        </w:rPr>
        <w:t>У складу са наведеним правним и чињеничним стањем</w:t>
      </w:r>
      <w:r w:rsidRPr="00B72272">
        <w:rPr>
          <w:rFonts w:cs="Times New Roman"/>
          <w:szCs w:val="24"/>
          <w:lang w:val="sr-Cyrl-RS"/>
        </w:rPr>
        <w:t xml:space="preserve">, Изборна комисија </w:t>
      </w:r>
      <w:r w:rsidRPr="00B72272">
        <w:rPr>
          <w:rFonts w:cs="Times New Roman"/>
          <w:szCs w:val="24"/>
          <w:lang w:val="ru-RU"/>
        </w:rPr>
        <w:t xml:space="preserve">је утврдила да подносилац </w:t>
      </w:r>
      <w:r>
        <w:rPr>
          <w:rFonts w:cs="Times New Roman"/>
          <w:szCs w:val="24"/>
          <w:lang w:val="ru-RU"/>
        </w:rPr>
        <w:t>приговора</w:t>
      </w:r>
      <w:r w:rsidRPr="00B72272">
        <w:rPr>
          <w:rFonts w:cs="Times New Roman"/>
          <w:szCs w:val="24"/>
          <w:lang w:val="ru-RU"/>
        </w:rPr>
        <w:t xml:space="preserve"> није ни подносилац проглашене изборне листе кандидата за </w:t>
      </w:r>
      <w:r w:rsidR="00D51F2B">
        <w:rPr>
          <w:rFonts w:cs="Times New Roman"/>
          <w:szCs w:val="24"/>
          <w:lang w:val="ru-RU"/>
        </w:rPr>
        <w:t>одборнике Скупштине општине/</w:t>
      </w:r>
      <w:r>
        <w:rPr>
          <w:rFonts w:cs="Times New Roman"/>
          <w:szCs w:val="24"/>
          <w:lang w:val="ru-RU"/>
        </w:rPr>
        <w:t>града __________</w:t>
      </w:r>
      <w:r w:rsidR="00D51F2B">
        <w:rPr>
          <w:rFonts w:cs="Times New Roman"/>
          <w:szCs w:val="24"/>
          <w:lang w:val="ru-RU"/>
        </w:rPr>
        <w:t xml:space="preserve"> на изборима одржаним </w:t>
      </w:r>
      <w:r w:rsidR="008701A8">
        <w:rPr>
          <w:rFonts w:cs="Times New Roman"/>
          <w:szCs w:val="24"/>
          <w:lang w:val="ru-RU"/>
        </w:rPr>
        <w:t>2</w:t>
      </w:r>
      <w:r w:rsidR="00D51F2B">
        <w:rPr>
          <w:rFonts w:cs="Times New Roman"/>
          <w:szCs w:val="24"/>
          <w:lang w:val="ru-RU"/>
        </w:rPr>
        <w:t xml:space="preserve">. </w:t>
      </w:r>
      <w:r w:rsidR="008701A8">
        <w:rPr>
          <w:rFonts w:cs="Times New Roman"/>
          <w:szCs w:val="24"/>
          <w:lang w:val="ru-RU"/>
        </w:rPr>
        <w:t>јуна 2024</w:t>
      </w:r>
      <w:r w:rsidR="00D51F2B">
        <w:rPr>
          <w:rFonts w:cs="Times New Roman"/>
          <w:szCs w:val="24"/>
          <w:lang w:val="ru-RU"/>
        </w:rPr>
        <w:t>. године</w:t>
      </w:r>
      <w:r w:rsidRPr="00B72272">
        <w:rPr>
          <w:rFonts w:cs="Times New Roman"/>
          <w:szCs w:val="24"/>
          <w:lang w:val="ru-RU"/>
        </w:rPr>
        <w:t xml:space="preserve">, нити бирач са правом гласа на </w:t>
      </w:r>
      <w:r w:rsidRPr="00B72272">
        <w:rPr>
          <w:rFonts w:cs="Times New Roman"/>
          <w:lang w:val="sr-Cyrl-RS"/>
        </w:rPr>
        <w:t>бирачком месту</w:t>
      </w:r>
      <w:r w:rsidR="00D51F2B">
        <w:rPr>
          <w:rFonts w:cs="Times New Roman"/>
          <w:lang w:val="sr-Cyrl-RS"/>
        </w:rPr>
        <w:t xml:space="preserve"> број ___ у општини/</w:t>
      </w:r>
      <w:r w:rsidRPr="00B72272">
        <w:rPr>
          <w:rFonts w:cs="Times New Roman"/>
          <w:lang w:val="sr-Cyrl-RS"/>
        </w:rPr>
        <w:t>граду _____________</w:t>
      </w:r>
      <w:r w:rsidRPr="00B72272">
        <w:rPr>
          <w:rFonts w:cs="Times New Roman"/>
          <w:szCs w:val="24"/>
          <w:lang w:val="ru-RU"/>
        </w:rPr>
        <w:t xml:space="preserve">, тако да је констатовано да је реч о лицу које није овлашћено за подношење </w:t>
      </w:r>
      <w:r>
        <w:rPr>
          <w:rFonts w:cs="Times New Roman"/>
          <w:lang w:val="sr-Cyrl-RS"/>
        </w:rPr>
        <w:t xml:space="preserve">приговора на </w:t>
      </w:r>
      <w:proofErr w:type="spellStart"/>
      <w:r w:rsidRPr="003F0636">
        <w:rPr>
          <w:rFonts w:cs="Times New Roman"/>
        </w:rPr>
        <w:t>гласањ</w:t>
      </w:r>
      <w:proofErr w:type="spellEnd"/>
      <w:r>
        <w:rPr>
          <w:rFonts w:cs="Times New Roman"/>
          <w:lang w:val="sr-Cyrl-RS"/>
        </w:rPr>
        <w:t>е</w:t>
      </w:r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r>
        <w:rPr>
          <w:rFonts w:cs="Times New Roman"/>
          <w:lang w:val="sr-Cyrl-RS"/>
        </w:rPr>
        <w:t xml:space="preserve">предметном </w:t>
      </w:r>
      <w:proofErr w:type="spellStart"/>
      <w:r w:rsidRPr="003F0636">
        <w:rPr>
          <w:rFonts w:cs="Times New Roman"/>
        </w:rPr>
        <w:t>бирачком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месту</w:t>
      </w:r>
      <w:proofErr w:type="spellEnd"/>
      <w:r w:rsidRPr="00B72272">
        <w:rPr>
          <w:rFonts w:cs="Times New Roman"/>
          <w:szCs w:val="24"/>
          <w:lang w:val="ru-RU"/>
        </w:rPr>
        <w:t>.</w:t>
      </w:r>
    </w:p>
    <w:p w:rsidR="00943674" w:rsidRPr="00B72272" w:rsidRDefault="00943674" w:rsidP="00943674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B72272">
        <w:rPr>
          <w:rFonts w:cs="Times New Roman"/>
          <w:szCs w:val="24"/>
          <w:lang w:val="sr-Cyrl-RS"/>
        </w:rPr>
        <w:tab/>
      </w:r>
      <w:r w:rsidRPr="00B72272">
        <w:rPr>
          <w:rFonts w:cs="Times New Roman"/>
          <w:szCs w:val="24"/>
          <w:lang w:val="ru-RU"/>
        </w:rPr>
        <w:t xml:space="preserve">На основу свега изнетог, </w:t>
      </w:r>
      <w:r w:rsidRPr="00B72272">
        <w:rPr>
          <w:rFonts w:cs="Times New Roman"/>
          <w:szCs w:val="24"/>
          <w:lang w:val="sr-Cyrl-RS"/>
        </w:rPr>
        <w:t xml:space="preserve">Изборна комисија је закључила да се </w:t>
      </w:r>
      <w:r>
        <w:rPr>
          <w:rFonts w:cs="Times New Roman"/>
          <w:szCs w:val="24"/>
          <w:lang w:val="sr-Cyrl-RS"/>
        </w:rPr>
        <w:t>приговор</w:t>
      </w:r>
      <w:r w:rsidRPr="00B72272">
        <w:rPr>
          <w:rFonts w:cs="Times New Roman"/>
          <w:szCs w:val="24"/>
          <w:lang w:val="sr-Cyrl-RS"/>
        </w:rPr>
        <w:t xml:space="preserve"> треба сматрати поднетим од неовлашћеног лица, </w:t>
      </w:r>
      <w:r w:rsidRPr="00B72272">
        <w:rPr>
          <w:rFonts w:cs="Times New Roman"/>
          <w:szCs w:val="24"/>
          <w:lang w:val="ru-RU"/>
        </w:rPr>
        <w:t xml:space="preserve">у складу с чим је донела решење о одбацивању </w:t>
      </w:r>
      <w:r>
        <w:rPr>
          <w:rFonts w:cs="Times New Roman"/>
          <w:szCs w:val="24"/>
          <w:lang w:val="ru-RU"/>
        </w:rPr>
        <w:t>приговора</w:t>
      </w:r>
      <w:r w:rsidRPr="00B72272">
        <w:rPr>
          <w:rFonts w:cs="Times New Roman"/>
          <w:szCs w:val="24"/>
          <w:lang w:val="ru-RU"/>
        </w:rPr>
        <w:t>,</w:t>
      </w:r>
      <w:r w:rsidRPr="00B72272">
        <w:rPr>
          <w:rFonts w:cs="Times New Roman"/>
          <w:szCs w:val="24"/>
          <w:lang w:val="sr-Cyrl-RS"/>
        </w:rPr>
        <w:t xml:space="preserve"> како је наведено у диспозитиву овог решења.</w:t>
      </w:r>
    </w:p>
    <w:p w:rsidR="00943674" w:rsidRDefault="00943674" w:rsidP="00943674">
      <w:pPr>
        <w:pStyle w:val="NoSpacing"/>
        <w:rPr>
          <w:rFonts w:cs="Times New Roman"/>
          <w:szCs w:val="24"/>
          <w:lang w:val="ru-RU"/>
        </w:rPr>
      </w:pPr>
      <w:bookmarkStart w:id="0" w:name="_Hlk152866391"/>
      <w:r w:rsidRPr="00AD43EC">
        <w:rPr>
          <w:rFonts w:cs="Times New Roman"/>
          <w:szCs w:val="24"/>
          <w:lang w:val="ru-RU"/>
        </w:rPr>
        <w:t>УПУТСТВО О ПРАВНОМ СРЕДСТВУ: Против овог решења подноси</w:t>
      </w:r>
      <w:r>
        <w:rPr>
          <w:rFonts w:cs="Times New Roman"/>
          <w:szCs w:val="24"/>
          <w:lang w:val="ru-RU"/>
        </w:rPr>
        <w:t>лац</w:t>
      </w:r>
      <w:r w:rsidRPr="00AD43EC">
        <w:rPr>
          <w:rFonts w:cs="Times New Roman"/>
          <w:szCs w:val="24"/>
          <w:lang w:val="ru-RU"/>
        </w:rPr>
        <w:t xml:space="preserve"> приговора мо</w:t>
      </w:r>
      <w:r>
        <w:rPr>
          <w:rFonts w:cs="Times New Roman"/>
          <w:szCs w:val="24"/>
          <w:lang w:val="ru-RU"/>
        </w:rPr>
        <w:t>же</w:t>
      </w:r>
      <w:r w:rsidRPr="00AD43EC">
        <w:rPr>
          <w:rFonts w:cs="Times New Roman"/>
          <w:szCs w:val="24"/>
          <w:lang w:val="ru-RU"/>
        </w:rPr>
        <w:t xml:space="preserve"> изјавити жалбу Вишем суду </w:t>
      </w:r>
      <w:r>
        <w:rPr>
          <w:rFonts w:cs="Times New Roman"/>
          <w:szCs w:val="24"/>
          <w:lang w:val="ru-RU"/>
        </w:rPr>
        <w:t xml:space="preserve">у __________________ </w:t>
      </w:r>
      <w:r w:rsidRPr="00AD43EC">
        <w:rPr>
          <w:rFonts w:cs="Times New Roman"/>
          <w:szCs w:val="24"/>
          <w:lang w:val="ru-RU"/>
        </w:rPr>
        <w:t xml:space="preserve">у року од 72 часа од </w:t>
      </w:r>
      <w:r w:rsidRPr="00AD43EC">
        <w:rPr>
          <w:rFonts w:cs="Times New Roman"/>
          <w:szCs w:val="24"/>
          <w:lang w:val="sr-Cyrl-RS"/>
        </w:rPr>
        <w:t>објављивања овог решења на веб-презентацији Републичке изборне комисије</w:t>
      </w:r>
      <w:r w:rsidRPr="00AD43EC">
        <w:rPr>
          <w:rFonts w:cs="Times New Roman"/>
          <w:szCs w:val="24"/>
          <w:lang w:val="ru-RU"/>
        </w:rPr>
        <w:t>.</w:t>
      </w:r>
    </w:p>
    <w:p w:rsidR="00943674" w:rsidRDefault="00943674" w:rsidP="00943674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Cyrl-CS"/>
        </w:rPr>
      </w:pPr>
    </w:p>
    <w:p w:rsidR="00943674" w:rsidRPr="00421EC3" w:rsidRDefault="00943674" w:rsidP="00943674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Latn-RS"/>
        </w:rPr>
      </w:pPr>
      <w:r w:rsidRPr="00421EC3">
        <w:rPr>
          <w:rFonts w:eastAsia="Times New Roman" w:cs="Times New Roman"/>
          <w:szCs w:val="24"/>
          <w:lang w:val="sr-Cyrl-CS"/>
        </w:rPr>
        <w:t>Број:</w:t>
      </w:r>
      <w:r w:rsidRPr="00421EC3">
        <w:rPr>
          <w:rFonts w:eastAsia="Times New Roman" w:cs="Times New Roman"/>
          <w:szCs w:val="24"/>
          <w:lang w:val="sr-Latn-RS"/>
        </w:rPr>
        <w:t xml:space="preserve"> </w:t>
      </w:r>
    </w:p>
    <w:p w:rsidR="00943674" w:rsidRPr="00421EC3" w:rsidRDefault="00943674" w:rsidP="006914F5">
      <w:pPr>
        <w:tabs>
          <w:tab w:val="left" w:pos="993"/>
          <w:tab w:val="left" w:pos="1134"/>
        </w:tabs>
        <w:spacing w:after="600"/>
        <w:rPr>
          <w:rFonts w:eastAsia="Times New Roman" w:cs="Times New Roman"/>
          <w:szCs w:val="24"/>
          <w:lang w:val="sr-Cyrl-CS"/>
        </w:rPr>
      </w:pPr>
      <w:r w:rsidRPr="00421EC3">
        <w:rPr>
          <w:rFonts w:eastAsia="Times New Roman" w:cs="Times New Roman"/>
          <w:szCs w:val="24"/>
          <w:lang w:val="sr-Cyrl-CS"/>
        </w:rPr>
        <w:t xml:space="preserve">У </w:t>
      </w:r>
      <w:r>
        <w:rPr>
          <w:rFonts w:eastAsia="Times New Roman" w:cs="Times New Roman"/>
          <w:szCs w:val="24"/>
          <w:lang w:val="sr-Cyrl-CS"/>
        </w:rPr>
        <w:t>__________</w:t>
      </w:r>
      <w:r w:rsidRPr="00421EC3">
        <w:rPr>
          <w:rFonts w:eastAsia="Times New Roman" w:cs="Times New Roman"/>
          <w:szCs w:val="24"/>
          <w:lang w:val="sr-Cyrl-CS"/>
        </w:rPr>
        <w:t xml:space="preserve">, ___. </w:t>
      </w:r>
      <w:r w:rsidR="008701A8">
        <w:rPr>
          <w:rFonts w:eastAsia="Times New Roman" w:cs="Times New Roman"/>
          <w:szCs w:val="24"/>
          <w:lang w:val="sr-Cyrl-CS"/>
        </w:rPr>
        <w:t>јуна</w:t>
      </w:r>
      <w:r w:rsidRPr="00421EC3">
        <w:rPr>
          <w:rFonts w:eastAsia="Times New Roman" w:cs="Times New Roman"/>
          <w:szCs w:val="24"/>
          <w:lang w:val="sr-Cyrl-CS"/>
        </w:rPr>
        <w:t xml:space="preserve"> 20</w:t>
      </w:r>
      <w:r w:rsidR="008701A8">
        <w:rPr>
          <w:rFonts w:eastAsia="Times New Roman" w:cs="Times New Roman"/>
          <w:szCs w:val="24"/>
          <w:lang w:val="sr-Cyrl-CS"/>
        </w:rPr>
        <w:t>24</w:t>
      </w:r>
      <w:bookmarkStart w:id="1" w:name="_GoBack"/>
      <w:bookmarkEnd w:id="1"/>
      <w:r w:rsidRPr="00421EC3">
        <w:rPr>
          <w:rFonts w:eastAsia="Times New Roman" w:cs="Times New Roman"/>
          <w:szCs w:val="24"/>
          <w:lang w:val="sr-Cyrl-CS"/>
        </w:rPr>
        <w:t>. године</w:t>
      </w:r>
    </w:p>
    <w:p w:rsidR="00943674" w:rsidRDefault="00943674" w:rsidP="00943674">
      <w:pPr>
        <w:tabs>
          <w:tab w:val="left" w:pos="1134"/>
        </w:tabs>
        <w:jc w:val="center"/>
        <w:rPr>
          <w:rFonts w:eastAsia="Times New Roman" w:cs="Times New Roman"/>
          <w:b/>
          <w:bCs/>
          <w:spacing w:val="8"/>
          <w:szCs w:val="24"/>
          <w:lang w:val="sr-Cyrl-CS"/>
        </w:rPr>
      </w:pPr>
      <w:r w:rsidRPr="00421EC3">
        <w:rPr>
          <w:rFonts w:eastAsia="Times New Roman" w:cs="Times New Roman"/>
          <w:b/>
          <w:bCs/>
          <w:spacing w:val="8"/>
          <w:szCs w:val="24"/>
          <w:lang w:val="sr-Cyrl-CS"/>
        </w:rPr>
        <w:t>ИЗБОРНА КОМИСИЈА</w:t>
      </w:r>
    </w:p>
    <w:p w:rsidR="00943674" w:rsidRPr="00E72EF1" w:rsidRDefault="00D51F2B" w:rsidP="006914F5">
      <w:pPr>
        <w:spacing w:after="600"/>
        <w:jc w:val="center"/>
        <w:rPr>
          <w:rFonts w:cs="Times New Roman"/>
          <w:b/>
          <w:spacing w:val="8"/>
          <w:szCs w:val="24"/>
          <w:lang w:val="ru-RU"/>
        </w:rPr>
      </w:pPr>
      <w:r>
        <w:rPr>
          <w:rFonts w:cs="Times New Roman"/>
          <w:b/>
          <w:spacing w:val="8"/>
          <w:szCs w:val="24"/>
          <w:lang w:val="ru-RU"/>
        </w:rPr>
        <w:t>ОПШТИНЕ/</w:t>
      </w:r>
      <w:r w:rsidR="00943674" w:rsidRPr="00E72EF1">
        <w:rPr>
          <w:rFonts w:cs="Times New Roman"/>
          <w:b/>
          <w:spacing w:val="8"/>
          <w:szCs w:val="24"/>
          <w:lang w:val="ru-RU"/>
        </w:rPr>
        <w:t>ГРАДА ____________</w:t>
      </w:r>
    </w:p>
    <w:p w:rsidR="00943674" w:rsidRPr="00421EC3" w:rsidRDefault="00943674" w:rsidP="00D51F2B">
      <w:pPr>
        <w:tabs>
          <w:tab w:val="center" w:pos="6600"/>
        </w:tabs>
        <w:spacing w:after="360"/>
        <w:rPr>
          <w:rFonts w:eastAsia="Times New Roman" w:cs="Times New Roman"/>
          <w:bCs/>
          <w:szCs w:val="24"/>
          <w:lang w:val="sr-Cyrl-CS"/>
        </w:rPr>
      </w:pPr>
      <w:r w:rsidRPr="00421EC3">
        <w:rPr>
          <w:rFonts w:eastAsia="Times New Roman" w:cs="Times New Roman"/>
          <w:b/>
          <w:bCs/>
          <w:szCs w:val="24"/>
          <w:lang w:val="sr-Cyrl-CS"/>
        </w:rPr>
        <w:tab/>
      </w:r>
      <w:r w:rsidRPr="00421EC3">
        <w:rPr>
          <w:rFonts w:eastAsia="Times New Roman" w:cs="Times New Roman"/>
          <w:bCs/>
          <w:szCs w:val="24"/>
          <w:lang w:val="sr-Cyrl-CS"/>
        </w:rPr>
        <w:t>ПРЕДСЕДНИК</w:t>
      </w:r>
    </w:p>
    <w:p w:rsidR="008512E6" w:rsidRPr="00D51F2B" w:rsidRDefault="005C25D0" w:rsidP="005C25D0">
      <w:pPr>
        <w:tabs>
          <w:tab w:val="center" w:pos="4230"/>
          <w:tab w:val="center" w:pos="6600"/>
        </w:tabs>
        <w:rPr>
          <w:rFonts w:eastAsia="Times New Roman" w:cs="Times New Roman"/>
          <w:bCs/>
          <w:szCs w:val="24"/>
          <w:lang w:val="sr-Cyrl-CS"/>
        </w:rPr>
      </w:pPr>
      <w:r>
        <w:rPr>
          <w:rFonts w:eastAsia="Times New Roman" w:cs="Times New Roman"/>
          <w:bCs/>
          <w:szCs w:val="24"/>
          <w:lang w:val="sr-Cyrl-CS"/>
        </w:rPr>
        <w:tab/>
      </w:r>
      <w:r w:rsidR="00943674" w:rsidRPr="00421EC3">
        <w:rPr>
          <w:rFonts w:eastAsia="Times New Roman" w:cs="Times New Roman"/>
          <w:bCs/>
          <w:szCs w:val="24"/>
          <w:lang w:val="sr-Cyrl-CS"/>
        </w:rPr>
        <w:t>М.П.</w:t>
      </w:r>
      <w:r w:rsidR="00943674" w:rsidRPr="00421EC3">
        <w:rPr>
          <w:rFonts w:eastAsia="Times New Roman" w:cs="Times New Roman"/>
          <w:bCs/>
          <w:szCs w:val="24"/>
          <w:lang w:val="sr-Cyrl-CS"/>
        </w:rPr>
        <w:tab/>
      </w:r>
      <w:r w:rsidR="00D51F2B">
        <w:rPr>
          <w:rFonts w:eastAsia="Times New Roman" w:cs="Times New Roman"/>
          <w:bCs/>
          <w:szCs w:val="24"/>
          <w:lang w:val="sr-Cyrl-CS"/>
        </w:rPr>
        <w:t>Име и Презиме</w:t>
      </w:r>
      <w:bookmarkEnd w:id="0"/>
    </w:p>
    <w:sectPr w:rsidR="008512E6" w:rsidRPr="00D51F2B" w:rsidSect="00CE4957">
      <w:headerReference w:type="default" r:id="rId6"/>
      <w:headerReference w:type="first" r:id="rId7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FD2" w:rsidRDefault="00AD7FD2">
      <w:r>
        <w:separator/>
      </w:r>
    </w:p>
  </w:endnote>
  <w:endnote w:type="continuationSeparator" w:id="0">
    <w:p w:rsidR="00AD7FD2" w:rsidRDefault="00AD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FD2" w:rsidRDefault="00AD7FD2">
      <w:r>
        <w:separator/>
      </w:r>
    </w:p>
  </w:footnote>
  <w:footnote w:type="continuationSeparator" w:id="0">
    <w:p w:rsidR="00AD7FD2" w:rsidRDefault="00AD7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228505"/>
      <w:docPartObj>
        <w:docPartGallery w:val="Page Numbers (Top of Page)"/>
        <w:docPartUnique/>
      </w:docPartObj>
    </w:sdtPr>
    <w:sdtEndPr>
      <w:rPr>
        <w:rFonts w:cs="Times New Roman"/>
        <w:noProof/>
      </w:rPr>
    </w:sdtEndPr>
    <w:sdtContent>
      <w:p w:rsidR="00CE4957" w:rsidRPr="00022041" w:rsidRDefault="00E5758E">
        <w:pPr>
          <w:pStyle w:val="Header"/>
          <w:jc w:val="center"/>
          <w:rPr>
            <w:rFonts w:cs="Times New Roman"/>
          </w:rPr>
        </w:pPr>
        <w:r w:rsidRPr="00022041">
          <w:rPr>
            <w:rFonts w:cs="Times New Roman"/>
            <w:szCs w:val="24"/>
          </w:rPr>
          <w:fldChar w:fldCharType="begin"/>
        </w:r>
        <w:r w:rsidRPr="00022041">
          <w:rPr>
            <w:rFonts w:cs="Times New Roman"/>
            <w:szCs w:val="24"/>
          </w:rPr>
          <w:instrText xml:space="preserve"> PAGE   \* MERGEFORMAT </w:instrText>
        </w:r>
        <w:r w:rsidRPr="00022041">
          <w:rPr>
            <w:rFonts w:cs="Times New Roman"/>
            <w:szCs w:val="24"/>
          </w:rPr>
          <w:fldChar w:fldCharType="separate"/>
        </w:r>
        <w:r w:rsidR="008701A8">
          <w:rPr>
            <w:rFonts w:cs="Times New Roman"/>
            <w:noProof/>
            <w:szCs w:val="24"/>
          </w:rPr>
          <w:t>2</w:t>
        </w:r>
        <w:r w:rsidRPr="00022041">
          <w:rPr>
            <w:rFonts w:cs="Times New Roman"/>
            <w:noProof/>
            <w:szCs w:val="24"/>
          </w:rPr>
          <w:fldChar w:fldCharType="end"/>
        </w:r>
      </w:p>
    </w:sdtContent>
  </w:sdt>
  <w:p w:rsidR="00CE4957" w:rsidRDefault="00AD7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94C" w:rsidRPr="00F4494C" w:rsidRDefault="00E5758E" w:rsidP="00F4494C">
    <w:pPr>
      <w:pStyle w:val="Header"/>
      <w:tabs>
        <w:tab w:val="clear" w:pos="9360"/>
        <w:tab w:val="right" w:pos="8640"/>
      </w:tabs>
      <w:rPr>
        <w:lang w:val="ru-RU"/>
      </w:rPr>
    </w:pPr>
    <w:r w:rsidRPr="00E53293">
      <w:rPr>
        <w:lang w:val="sr-Cyrl-RS"/>
      </w:rPr>
      <w:tab/>
    </w:r>
    <w:r w:rsidRPr="00E53293">
      <w:rPr>
        <w:lang w:val="sr-Cyrl-RS"/>
      </w:rPr>
      <w:tab/>
    </w:r>
    <w:r w:rsidRPr="00E53293">
      <w:t>М О Д Е Л</w:t>
    </w:r>
    <w:r w:rsidRPr="00E53293">
      <w:rPr>
        <w:lang w:val="sr-Cyrl-R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74"/>
    <w:rsid w:val="003763B3"/>
    <w:rsid w:val="004B17BA"/>
    <w:rsid w:val="005063AA"/>
    <w:rsid w:val="005C25D0"/>
    <w:rsid w:val="005E46B2"/>
    <w:rsid w:val="006914F5"/>
    <w:rsid w:val="006916FA"/>
    <w:rsid w:val="008512E6"/>
    <w:rsid w:val="008701A8"/>
    <w:rsid w:val="008A4DBF"/>
    <w:rsid w:val="00943674"/>
    <w:rsid w:val="00945A83"/>
    <w:rsid w:val="00AD7FD2"/>
    <w:rsid w:val="00BB2FAF"/>
    <w:rsid w:val="00BC0D20"/>
    <w:rsid w:val="00CC4F61"/>
    <w:rsid w:val="00D51F2B"/>
    <w:rsid w:val="00D77875"/>
    <w:rsid w:val="00E5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92A8B"/>
  <w15:chartTrackingRefBased/>
  <w15:docId w15:val="{4F6C4808-2EA1-49EB-8E9F-83DCA29D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674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6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674"/>
    <w:rPr>
      <w:rFonts w:ascii="Times New Roman" w:hAnsi="Times New Roman" w:cs="Verdana"/>
      <w:sz w:val="24"/>
    </w:rPr>
  </w:style>
  <w:style w:type="paragraph" w:styleId="NoSpacing">
    <w:name w:val="No Spacing"/>
    <w:uiPriority w:val="1"/>
    <w:qFormat/>
    <w:rsid w:val="00943674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8A4D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DBF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Milan Čuljković</cp:lastModifiedBy>
  <cp:revision>16</cp:revision>
  <dcterms:created xsi:type="dcterms:W3CDTF">2024-03-28T11:02:00Z</dcterms:created>
  <dcterms:modified xsi:type="dcterms:W3CDTF">2024-05-27T11:50:00Z</dcterms:modified>
</cp:coreProperties>
</file>